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55" w:rsidRDefault="00784BC3">
      <w:pPr>
        <w:pStyle w:val="a3"/>
        <w:spacing w:before="70"/>
        <w:ind w:left="4722" w:right="166" w:firstLine="416"/>
        <w:jc w:val="right"/>
      </w:pPr>
      <w:r>
        <w:t>Приложение к Порядку размещения информации о</w:t>
      </w:r>
      <w:r>
        <w:rPr>
          <w:spacing w:val="-47"/>
        </w:rPr>
        <w:t xml:space="preserve"> </w:t>
      </w:r>
      <w:r>
        <w:t>рассчитываемой за календарный год среднемесячной</w:t>
      </w:r>
      <w:r>
        <w:rPr>
          <w:spacing w:val="1"/>
        </w:rPr>
        <w:t xml:space="preserve"> </w:t>
      </w:r>
      <w:r>
        <w:t>заработной плате руководителей, их заместителей и</w:t>
      </w:r>
      <w:r>
        <w:rPr>
          <w:spacing w:val="1"/>
        </w:rPr>
        <w:t xml:space="preserve"> </w:t>
      </w:r>
      <w:r>
        <w:t>главных бухгалтеров муниципальных казенных,</w:t>
      </w:r>
      <w:r>
        <w:rPr>
          <w:spacing w:val="1"/>
        </w:rPr>
        <w:t xml:space="preserve"> </w:t>
      </w:r>
      <w:r>
        <w:t>бюджетных, автономных учреждений и унитарных</w:t>
      </w:r>
      <w:r>
        <w:rPr>
          <w:spacing w:val="1"/>
        </w:rPr>
        <w:t xml:space="preserve"> </w:t>
      </w:r>
      <w:r>
        <w:t xml:space="preserve">предприятий </w:t>
      </w:r>
      <w:proofErr w:type="spellStart"/>
      <w:r>
        <w:t>Краснобаковского</w:t>
      </w:r>
      <w:proofErr w:type="spellEnd"/>
      <w:r>
        <w:t xml:space="preserve"> района Нижегородской</w:t>
      </w:r>
      <w:r>
        <w:rPr>
          <w:spacing w:val="-4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информационно-телекоммуникационной</w:t>
      </w:r>
      <w:r>
        <w:rPr>
          <w:spacing w:val="-9"/>
        </w:rPr>
        <w:t xml:space="preserve"> </w:t>
      </w:r>
      <w:r>
        <w:t>сети</w:t>
      </w:r>
    </w:p>
    <w:p w:rsidR="009C2555" w:rsidRDefault="00784BC3">
      <w:pPr>
        <w:pStyle w:val="a3"/>
        <w:spacing w:before="2" w:line="229" w:lineRule="exact"/>
        <w:ind w:right="170"/>
        <w:jc w:val="right"/>
      </w:pPr>
      <w:r>
        <w:t>«Интернет»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указанными</w:t>
      </w:r>
      <w:r>
        <w:rPr>
          <w:spacing w:val="-3"/>
        </w:rPr>
        <w:t xml:space="preserve"> </w:t>
      </w:r>
      <w:r>
        <w:t>лицами</w:t>
      </w:r>
      <w:r>
        <w:rPr>
          <w:spacing w:val="-2"/>
        </w:rPr>
        <w:t xml:space="preserve"> </w:t>
      </w:r>
      <w:r>
        <w:t>данной</w:t>
      </w:r>
    </w:p>
    <w:p w:rsidR="009C2555" w:rsidRDefault="00784BC3">
      <w:pPr>
        <w:pStyle w:val="a3"/>
        <w:spacing w:line="229" w:lineRule="exact"/>
        <w:ind w:right="165"/>
        <w:jc w:val="right"/>
      </w:pPr>
      <w:r>
        <w:t>информации</w:t>
      </w:r>
    </w:p>
    <w:p w:rsidR="009C2555" w:rsidRDefault="009C2555">
      <w:pPr>
        <w:pStyle w:val="a3"/>
        <w:spacing w:before="5"/>
        <w:rPr>
          <w:sz w:val="24"/>
        </w:rPr>
      </w:pPr>
    </w:p>
    <w:p w:rsidR="009C2555" w:rsidRDefault="00784BC3">
      <w:pPr>
        <w:pStyle w:val="a4"/>
      </w:pPr>
      <w:r>
        <w:t>Информация о среднемесячной заработной плате</w:t>
      </w:r>
      <w:r>
        <w:rPr>
          <w:spacing w:val="1"/>
        </w:rPr>
        <w:t xml:space="preserve"> </w:t>
      </w:r>
      <w:r>
        <w:t>руководителя, его заместителей и главного бухга</w:t>
      </w:r>
      <w:r>
        <w:t>лтера</w:t>
      </w:r>
      <w:r>
        <w:rPr>
          <w:spacing w:val="1"/>
        </w:rPr>
        <w:t xml:space="preserve"> </w:t>
      </w:r>
      <w:r>
        <w:t>МАДОУ</w:t>
      </w:r>
      <w:r>
        <w:rPr>
          <w:spacing w:val="-1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«Буратино</w:t>
      </w:r>
      <w:r>
        <w:t>»</w:t>
      </w:r>
      <w:r>
        <w:rPr>
          <w:spacing w:val="-5"/>
        </w:rPr>
        <w:t xml:space="preserve"> </w:t>
      </w:r>
      <w:r>
        <w:t>п.Пруды</w:t>
      </w:r>
      <w:r>
        <w:rPr>
          <w:spacing w:val="-1"/>
        </w:rPr>
        <w:t xml:space="preserve"> </w:t>
      </w:r>
      <w:r>
        <w:t>за 2023</w:t>
      </w:r>
      <w:r>
        <w:t xml:space="preserve"> год</w:t>
      </w:r>
    </w:p>
    <w:p w:rsidR="009C2555" w:rsidRDefault="009C2555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"/>
        <w:gridCol w:w="3401"/>
        <w:gridCol w:w="2161"/>
        <w:gridCol w:w="3085"/>
      </w:tblGrid>
      <w:tr w:rsidR="009C2555">
        <w:trPr>
          <w:trHeight w:val="829"/>
        </w:trPr>
        <w:tc>
          <w:tcPr>
            <w:tcW w:w="793" w:type="dxa"/>
          </w:tcPr>
          <w:p w:rsidR="009C2555" w:rsidRDefault="00784BC3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401" w:type="dxa"/>
          </w:tcPr>
          <w:p w:rsidR="009C2555" w:rsidRDefault="00784BC3">
            <w:pPr>
              <w:pStyle w:val="TableParagraph"/>
              <w:ind w:left="184" w:right="174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</w:p>
          <w:p w:rsidR="009C2555" w:rsidRDefault="00784BC3">
            <w:pPr>
              <w:pStyle w:val="TableParagraph"/>
              <w:spacing w:line="263" w:lineRule="exact"/>
              <w:ind w:left="481" w:right="465"/>
              <w:jc w:val="center"/>
              <w:rPr>
                <w:sz w:val="24"/>
              </w:rPr>
            </w:pPr>
            <w:r>
              <w:rPr>
                <w:sz w:val="24"/>
              </w:rPr>
              <w:t>штатным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расписанием)</w:t>
            </w:r>
          </w:p>
        </w:tc>
        <w:tc>
          <w:tcPr>
            <w:tcW w:w="2161" w:type="dxa"/>
          </w:tcPr>
          <w:p w:rsidR="009C2555" w:rsidRDefault="00784BC3">
            <w:pPr>
              <w:pStyle w:val="TableParagraph"/>
              <w:ind w:left="627" w:right="297" w:hanging="304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3085" w:type="dxa"/>
          </w:tcPr>
          <w:p w:rsidR="009C2555" w:rsidRDefault="00784BC3">
            <w:pPr>
              <w:pStyle w:val="TableParagraph"/>
              <w:ind w:left="351" w:right="294" w:hanging="32"/>
              <w:rPr>
                <w:sz w:val="24"/>
              </w:rPr>
            </w:pPr>
            <w:r>
              <w:rPr>
                <w:sz w:val="24"/>
              </w:rPr>
              <w:t>Размер среднемесячной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</w:tr>
      <w:tr w:rsidR="009C2555">
        <w:trPr>
          <w:trHeight w:val="549"/>
        </w:trPr>
        <w:tc>
          <w:tcPr>
            <w:tcW w:w="793" w:type="dxa"/>
          </w:tcPr>
          <w:p w:rsidR="009C2555" w:rsidRDefault="00784BC3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9C2555" w:rsidRDefault="00784BC3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161" w:type="dxa"/>
          </w:tcPr>
          <w:p w:rsidR="009C2555" w:rsidRDefault="00784BC3">
            <w:pPr>
              <w:pStyle w:val="TableParagraph"/>
              <w:spacing w:line="262" w:lineRule="exact"/>
              <w:ind w:left="39"/>
              <w:rPr>
                <w:sz w:val="24"/>
              </w:rPr>
            </w:pPr>
            <w:r>
              <w:rPr>
                <w:sz w:val="24"/>
              </w:rPr>
              <w:t>Груздева Татьяна Ивановна</w:t>
            </w:r>
          </w:p>
        </w:tc>
        <w:tc>
          <w:tcPr>
            <w:tcW w:w="3085" w:type="dxa"/>
          </w:tcPr>
          <w:p w:rsidR="009C2555" w:rsidRDefault="00784BC3">
            <w:pPr>
              <w:pStyle w:val="TableParagraph"/>
              <w:spacing w:line="267" w:lineRule="exact"/>
              <w:ind w:left="1040" w:right="1030"/>
              <w:jc w:val="center"/>
              <w:rPr>
                <w:sz w:val="24"/>
              </w:rPr>
            </w:pPr>
            <w:r>
              <w:rPr>
                <w:sz w:val="24"/>
              </w:rPr>
              <w:t>37138,25</w:t>
            </w:r>
          </w:p>
        </w:tc>
      </w:tr>
      <w:tr w:rsidR="009C2555">
        <w:trPr>
          <w:trHeight w:val="276"/>
        </w:trPr>
        <w:tc>
          <w:tcPr>
            <w:tcW w:w="793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  <w:tc>
          <w:tcPr>
            <w:tcW w:w="3085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</w:tr>
      <w:tr w:rsidR="009C2555">
        <w:trPr>
          <w:trHeight w:val="277"/>
        </w:trPr>
        <w:tc>
          <w:tcPr>
            <w:tcW w:w="793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  <w:tc>
          <w:tcPr>
            <w:tcW w:w="3085" w:type="dxa"/>
          </w:tcPr>
          <w:p w:rsidR="009C2555" w:rsidRDefault="009C2555">
            <w:pPr>
              <w:pStyle w:val="TableParagraph"/>
              <w:rPr>
                <w:sz w:val="18"/>
              </w:rPr>
            </w:pPr>
          </w:p>
        </w:tc>
      </w:tr>
    </w:tbl>
    <w:p w:rsidR="009C2555" w:rsidRDefault="009C2555">
      <w:pPr>
        <w:pStyle w:val="a3"/>
        <w:rPr>
          <w:b/>
          <w:sz w:val="26"/>
        </w:rPr>
      </w:pPr>
    </w:p>
    <w:p w:rsidR="009C2555" w:rsidRDefault="009C2555">
      <w:pPr>
        <w:pStyle w:val="a3"/>
        <w:spacing w:before="7"/>
        <w:rPr>
          <w:b/>
          <w:sz w:val="21"/>
        </w:rPr>
      </w:pPr>
    </w:p>
    <w:p w:rsidR="009C2555" w:rsidRDefault="00784BC3">
      <w:pPr>
        <w:tabs>
          <w:tab w:val="left" w:pos="4098"/>
        </w:tabs>
        <w:ind w:left="160"/>
        <w:rPr>
          <w:sz w:val="24"/>
        </w:rPr>
      </w:pPr>
      <w:r>
        <w:rPr>
          <w:sz w:val="24"/>
        </w:rPr>
        <w:t>Заведующий</w:t>
      </w:r>
      <w:r>
        <w:rPr>
          <w:sz w:val="24"/>
          <w:u w:val="single"/>
        </w:rPr>
        <w:tab/>
      </w:r>
      <w:r>
        <w:rPr>
          <w:sz w:val="24"/>
        </w:rPr>
        <w:t>Т.И.Груздева</w:t>
      </w:r>
    </w:p>
    <w:p w:rsidR="009C2555" w:rsidRDefault="009C2555">
      <w:pPr>
        <w:pStyle w:val="a3"/>
      </w:pPr>
    </w:p>
    <w:p w:rsidR="009C2555" w:rsidRDefault="009C2555">
      <w:pPr>
        <w:pStyle w:val="a3"/>
      </w:pPr>
    </w:p>
    <w:p w:rsidR="009C2555" w:rsidRDefault="009C2555">
      <w:pPr>
        <w:pStyle w:val="a3"/>
        <w:spacing w:before="4"/>
        <w:rPr>
          <w:sz w:val="25"/>
        </w:rPr>
      </w:pPr>
    </w:p>
    <w:sectPr w:rsidR="009C2555" w:rsidSect="009C2555">
      <w:type w:val="continuous"/>
      <w:pgSz w:w="11910" w:h="16840"/>
      <w:pgMar w:top="1040" w:right="68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2555"/>
    <w:rsid w:val="00784BC3"/>
    <w:rsid w:val="009C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5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5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2555"/>
    <w:rPr>
      <w:sz w:val="20"/>
      <w:szCs w:val="20"/>
    </w:rPr>
  </w:style>
  <w:style w:type="paragraph" w:styleId="a4">
    <w:name w:val="Title"/>
    <w:basedOn w:val="a"/>
    <w:uiPriority w:val="1"/>
    <w:qFormat/>
    <w:rsid w:val="009C2555"/>
    <w:pPr>
      <w:ind w:left="1761" w:right="1769" w:hanging="1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C2555"/>
  </w:style>
  <w:style w:type="paragraph" w:customStyle="1" w:styleId="TableParagraph">
    <w:name w:val="Table Paragraph"/>
    <w:basedOn w:val="a"/>
    <w:uiPriority w:val="1"/>
    <w:qFormat/>
    <w:rsid w:val="009C25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Детский сад</cp:lastModifiedBy>
  <cp:revision>2</cp:revision>
  <dcterms:created xsi:type="dcterms:W3CDTF">2024-04-11T12:42:00Z</dcterms:created>
  <dcterms:modified xsi:type="dcterms:W3CDTF">2024-04-11T12:42:00Z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2024-04-11T00:00:00Z</vt:filetime>
  </property>
</Properties>
</file>